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19" w:rsidRDefault="009F247B">
      <w:pPr>
        <w:rPr>
          <w:sz w:val="32"/>
          <w:szCs w:val="32"/>
        </w:rPr>
      </w:pPr>
      <w:r>
        <w:t xml:space="preserve">    </w:t>
      </w:r>
      <w:r>
        <w:rPr>
          <w:sz w:val="32"/>
          <w:szCs w:val="32"/>
        </w:rPr>
        <w:t>Зачетный материал по литературе для 10 – 11 классов.</w:t>
      </w:r>
    </w:p>
    <w:p w:rsidR="009F247B" w:rsidRDefault="009F247B">
      <w:pPr>
        <w:rPr>
          <w:sz w:val="32"/>
          <w:szCs w:val="32"/>
        </w:rPr>
      </w:pPr>
      <w:r>
        <w:rPr>
          <w:sz w:val="32"/>
          <w:szCs w:val="32"/>
        </w:rPr>
        <w:t>Темы. Вопросы и задания.</w:t>
      </w:r>
    </w:p>
    <w:p w:rsidR="009F247B" w:rsidRDefault="009F247B" w:rsidP="009F247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Раннее творчество Максима Горького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уровая правда и романтический пафос рассказа «Старуха </w:t>
      </w:r>
      <w:proofErr w:type="spellStart"/>
      <w:r>
        <w:rPr>
          <w:sz w:val="32"/>
          <w:szCs w:val="32"/>
        </w:rPr>
        <w:t>Изергиль</w:t>
      </w:r>
      <w:proofErr w:type="spellEnd"/>
      <w:r>
        <w:rPr>
          <w:sz w:val="32"/>
          <w:szCs w:val="32"/>
        </w:rPr>
        <w:t>»</w:t>
      </w:r>
    </w:p>
    <w:p w:rsidR="009F247B" w:rsidRDefault="009F247B" w:rsidP="009F247B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К</w:t>
      </w:r>
      <w:r w:rsidRPr="009F247B">
        <w:rPr>
          <w:sz w:val="32"/>
          <w:szCs w:val="32"/>
        </w:rPr>
        <w:t xml:space="preserve">акую роль играют портретные характеристики героев </w:t>
      </w: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Ларры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Изергиль</w:t>
      </w:r>
      <w:proofErr w:type="spellEnd"/>
      <w:r>
        <w:rPr>
          <w:sz w:val="32"/>
          <w:szCs w:val="32"/>
        </w:rPr>
        <w:t>, Данко и др.)</w:t>
      </w:r>
    </w:p>
    <w:p w:rsidR="009F247B" w:rsidRDefault="009F247B" w:rsidP="009F247B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Какой цели подчинена композиция рассказа? Как все три части рассказа связаны между собой?</w:t>
      </w:r>
    </w:p>
    <w:p w:rsidR="009F247B" w:rsidRDefault="009F247B" w:rsidP="009F247B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Как развенчивает Горький психологию индивидуализма в рассказе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Легенда о </w:t>
      </w:r>
      <w:proofErr w:type="spellStart"/>
      <w:r>
        <w:rPr>
          <w:sz w:val="32"/>
          <w:szCs w:val="32"/>
        </w:rPr>
        <w:t>Ларре</w:t>
      </w:r>
      <w:proofErr w:type="spellEnd"/>
      <w:r>
        <w:rPr>
          <w:sz w:val="32"/>
          <w:szCs w:val="32"/>
        </w:rPr>
        <w:t xml:space="preserve">,  история жизни </w:t>
      </w:r>
      <w:proofErr w:type="spellStart"/>
      <w:r>
        <w:rPr>
          <w:sz w:val="32"/>
          <w:szCs w:val="32"/>
        </w:rPr>
        <w:t>Изергиль</w:t>
      </w:r>
      <w:proofErr w:type="spellEnd"/>
      <w:r>
        <w:rPr>
          <w:sz w:val="32"/>
          <w:szCs w:val="32"/>
        </w:rPr>
        <w:t>)</w:t>
      </w:r>
    </w:p>
    <w:p w:rsidR="009F247B" w:rsidRDefault="009F247B" w:rsidP="009F247B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Какие нравственные начала утверждает Горький в легенде о Данко.</w:t>
      </w:r>
    </w:p>
    <w:p w:rsidR="009F247B" w:rsidRDefault="009F247B" w:rsidP="009F247B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Почему образ главного героя, рассказчика, является выразителем авторской идеи?</w:t>
      </w:r>
    </w:p>
    <w:p w:rsidR="009F247B" w:rsidRDefault="009F247B" w:rsidP="00E61BE0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Новаторство Го</w:t>
      </w:r>
      <w:r w:rsidR="00E61BE0">
        <w:rPr>
          <w:sz w:val="32"/>
          <w:szCs w:val="32"/>
        </w:rPr>
        <w:t>рького – драматурга. Пьеса «На дне»</w:t>
      </w:r>
    </w:p>
    <w:p w:rsidR="00E61BE0" w:rsidRDefault="00E61BE0" w:rsidP="00E61BE0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В чем особенности социально-философской драмы «На дне»?</w:t>
      </w:r>
    </w:p>
    <w:p w:rsidR="00E61BE0" w:rsidRDefault="00E61BE0" w:rsidP="00E61BE0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Три правды в пьесе «На дне» и их трагическое столкновение: правда факта (Бубнов), правда утешительной лжи (странник Лука), правда веры в Человека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Сатин) </w:t>
      </w:r>
    </w:p>
    <w:p w:rsidR="00E61BE0" w:rsidRDefault="00E61BE0" w:rsidP="00E61BE0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Спор о назначении Человека в пьесе. Что принимает и что опровергает Сатин в словах Луки о Человеке?</w:t>
      </w:r>
    </w:p>
    <w:p w:rsidR="00E61BE0" w:rsidRDefault="00E61BE0" w:rsidP="00E61BE0">
      <w:pPr>
        <w:pStyle w:val="a3"/>
        <w:ind w:left="1942"/>
        <w:rPr>
          <w:sz w:val="32"/>
          <w:szCs w:val="32"/>
        </w:rPr>
      </w:pPr>
      <w:r>
        <w:rPr>
          <w:sz w:val="32"/>
          <w:szCs w:val="32"/>
        </w:rPr>
        <w:t>В чем смысл этого спора?</w:t>
      </w:r>
    </w:p>
    <w:p w:rsidR="00E61BE0" w:rsidRDefault="00E61BE0" w:rsidP="00E61BE0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Авторская позиция и способы ее выражения в пьесе (особая роль ремарок, песен, притч, литературных цитат)</w:t>
      </w:r>
    </w:p>
    <w:p w:rsidR="00E61BE0" w:rsidRDefault="00E61BE0" w:rsidP="00E61BE0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Личность и творчество М.А. Булгакова и истории создания его произведений. Повесть  « Собачье сердце»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роман «Мастер и Маргарита»</w:t>
      </w:r>
    </w:p>
    <w:p w:rsidR="00E61BE0" w:rsidRDefault="00E61BE0" w:rsidP="00E61BE0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Сатирическая фантастическая повесть «Собачье сердце» (содержание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проблематика, композиционные особенности)</w:t>
      </w:r>
    </w:p>
    <w:p w:rsidR="00E61BE0" w:rsidRDefault="00E61BE0" w:rsidP="00E61BE0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Анализ ключевых эпизодов повести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превращение пса Шарика – дневник доктора </w:t>
      </w:r>
      <w:proofErr w:type="spellStart"/>
      <w:r>
        <w:rPr>
          <w:sz w:val="32"/>
          <w:szCs w:val="32"/>
        </w:rPr>
        <w:t>Борменталя</w:t>
      </w:r>
      <w:proofErr w:type="spellEnd"/>
      <w:r>
        <w:rPr>
          <w:sz w:val="32"/>
          <w:szCs w:val="32"/>
        </w:rPr>
        <w:t xml:space="preserve">, команда </w:t>
      </w:r>
      <w:proofErr w:type="spellStart"/>
      <w:r>
        <w:rPr>
          <w:sz w:val="32"/>
          <w:szCs w:val="32"/>
        </w:rPr>
        <w:t>Швондера</w:t>
      </w:r>
      <w:proofErr w:type="spellEnd"/>
      <w:r>
        <w:rPr>
          <w:sz w:val="32"/>
          <w:szCs w:val="32"/>
        </w:rPr>
        <w:t xml:space="preserve"> у профессора Преображенского, спор Преображенского и </w:t>
      </w:r>
      <w:proofErr w:type="spellStart"/>
      <w:r>
        <w:rPr>
          <w:sz w:val="32"/>
          <w:szCs w:val="32"/>
        </w:rPr>
        <w:t>Борменталя</w:t>
      </w:r>
      <w:proofErr w:type="spellEnd"/>
      <w:r>
        <w:rPr>
          <w:sz w:val="32"/>
          <w:szCs w:val="32"/>
        </w:rPr>
        <w:t xml:space="preserve"> за обедом, Полиграф </w:t>
      </w:r>
      <w:proofErr w:type="spellStart"/>
      <w:r>
        <w:rPr>
          <w:sz w:val="32"/>
          <w:szCs w:val="32"/>
        </w:rPr>
        <w:t>Полиграфович</w:t>
      </w:r>
      <w:proofErr w:type="spellEnd"/>
      <w:r>
        <w:rPr>
          <w:sz w:val="32"/>
          <w:szCs w:val="32"/>
        </w:rPr>
        <w:t xml:space="preserve"> в новой должности.</w:t>
      </w:r>
      <w:r w:rsidR="009460B6">
        <w:rPr>
          <w:sz w:val="32"/>
          <w:szCs w:val="32"/>
        </w:rPr>
        <w:t>)</w:t>
      </w:r>
    </w:p>
    <w:p w:rsidR="009460B6" w:rsidRDefault="009460B6" w:rsidP="00E61BE0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В чем живучесть </w:t>
      </w:r>
      <w:proofErr w:type="spellStart"/>
      <w:r>
        <w:rPr>
          <w:sz w:val="32"/>
          <w:szCs w:val="32"/>
        </w:rPr>
        <w:t>шариковщины</w:t>
      </w:r>
      <w:proofErr w:type="spellEnd"/>
      <w:r>
        <w:rPr>
          <w:sz w:val="32"/>
          <w:szCs w:val="32"/>
        </w:rPr>
        <w:t xml:space="preserve"> как социального и морального явления?</w:t>
      </w:r>
    </w:p>
    <w:p w:rsidR="009460B6" w:rsidRDefault="009460B6" w:rsidP="00E61BE0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Роман «Мастер и Маргарита»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В чем необычность романа? ( Композиция, оригинальность философских трактовок, библейских сюжетов)</w:t>
      </w:r>
    </w:p>
    <w:p w:rsidR="009460B6" w:rsidRDefault="009460B6" w:rsidP="00E61BE0">
      <w:pPr>
        <w:pStyle w:val="a3"/>
        <w:numPr>
          <w:ilvl w:val="0"/>
          <w:numId w:val="5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Покажите примерами из текста романа сочетание фантастики с философско-библейскими мотивами, сатиры и глубокого психологизма)</w:t>
      </w:r>
      <w:proofErr w:type="gramEnd"/>
    </w:p>
    <w:p w:rsidR="009460B6" w:rsidRDefault="009460B6" w:rsidP="00E61BE0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Судьба художника в романе. Образы Мастера и Маргариты.</w:t>
      </w:r>
    </w:p>
    <w:p w:rsidR="009460B6" w:rsidRDefault="009460B6" w:rsidP="00E61BE0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Как решает писатель проблемы нравственного выбора? Тема Совести в романе. Трагическая любовь героев романа в конфликте с окружающей пошлостью.</w:t>
      </w:r>
    </w:p>
    <w:p w:rsidR="009460B6" w:rsidRPr="009460B6" w:rsidRDefault="009460B6" w:rsidP="009460B6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E61BE0" w:rsidRPr="009460B6" w:rsidRDefault="009460B6" w:rsidP="009460B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Личность и творческая судьба </w:t>
      </w:r>
      <w:proofErr w:type="spellStart"/>
      <w:r>
        <w:rPr>
          <w:sz w:val="32"/>
          <w:szCs w:val="32"/>
        </w:rPr>
        <w:t>М.А.Шолохова</w:t>
      </w:r>
      <w:proofErr w:type="spellEnd"/>
      <w:r>
        <w:rPr>
          <w:sz w:val="32"/>
          <w:szCs w:val="32"/>
        </w:rPr>
        <w:t>.</w:t>
      </w:r>
    </w:p>
    <w:p w:rsidR="009460B6" w:rsidRDefault="005D3A57" w:rsidP="005D3A57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«Донские рассказы» Шолохова и их место в творчестве писателя.</w:t>
      </w:r>
    </w:p>
    <w:p w:rsidR="005D3A57" w:rsidRDefault="005D3A57" w:rsidP="005D3A57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Картины гражданской войны в рассказах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«Родинка», «Жеребенок», «</w:t>
      </w:r>
      <w:proofErr w:type="spellStart"/>
      <w:r>
        <w:rPr>
          <w:sz w:val="32"/>
          <w:szCs w:val="32"/>
        </w:rPr>
        <w:t>Шибалково</w:t>
      </w:r>
      <w:proofErr w:type="spellEnd"/>
      <w:r>
        <w:rPr>
          <w:sz w:val="32"/>
          <w:szCs w:val="32"/>
        </w:rPr>
        <w:t xml:space="preserve"> семя» и др.) Гуманизм Шолохова в рассказах.</w:t>
      </w:r>
    </w:p>
    <w:p w:rsidR="005D3A57" w:rsidRDefault="005D3A57" w:rsidP="005D3A57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Замысел и история создания романа-эпопеи «Тихий Дон». Основные темы, системы образов.</w:t>
      </w:r>
    </w:p>
    <w:p w:rsidR="005D3A57" w:rsidRDefault="005D3A57" w:rsidP="005D3A57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Покажите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что  делает «Тихий Дон» романом-эпопеей.</w:t>
      </w:r>
    </w:p>
    <w:p w:rsidR="005D3A57" w:rsidRDefault="005D3A57" w:rsidP="005D3A57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Картины жизни донских казаков на страницах романа.</w:t>
      </w:r>
    </w:p>
    <w:p w:rsidR="005D3A57" w:rsidRDefault="005D3A57" w:rsidP="005D3A57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Покажите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что закономерности эпохи раскрываются не только в исторических событиях, но и в фактах частной жизни на примере изображения Шолоховым казачьих семей ( Мелеховых, Коршуновых и др.)</w:t>
      </w:r>
    </w:p>
    <w:p w:rsidR="005D3A57" w:rsidRDefault="005D3A57" w:rsidP="005D3A57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Как в семье Мелеховых отразились социальные потрясения революции и гражданской войны?</w:t>
      </w:r>
    </w:p>
    <w:p w:rsidR="005D3A57" w:rsidRDefault="005D3A57" w:rsidP="005D3A57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Трагедия жизни Григория Мелехова.</w:t>
      </w:r>
    </w:p>
    <w:p w:rsidR="005D3A57" w:rsidRDefault="005D3A57" w:rsidP="005D3A57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Правдивое изображение гражданской войны в романе.</w:t>
      </w:r>
    </w:p>
    <w:p w:rsidR="005D3A57" w:rsidRDefault="005D3A57" w:rsidP="005D3A57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Яркость  характеров и женские судьбы в романе.</w:t>
      </w:r>
    </w:p>
    <w:p w:rsidR="005D3A57" w:rsidRPr="005D3A57" w:rsidRDefault="005D3A57" w:rsidP="005D3A57">
      <w:pPr>
        <w:pStyle w:val="a3"/>
        <w:rPr>
          <w:sz w:val="32"/>
          <w:szCs w:val="32"/>
        </w:rPr>
      </w:pPr>
    </w:p>
    <w:p w:rsidR="00E61BE0" w:rsidRDefault="005D3A57" w:rsidP="005D3A5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Великая Отечественная война в русской литературе. </w:t>
      </w:r>
      <w:proofErr w:type="gramStart"/>
      <w:r>
        <w:rPr>
          <w:sz w:val="32"/>
          <w:szCs w:val="32"/>
        </w:rPr>
        <w:t>Вся</w:t>
      </w:r>
      <w:proofErr w:type="gramEnd"/>
      <w:r>
        <w:rPr>
          <w:sz w:val="32"/>
          <w:szCs w:val="32"/>
        </w:rPr>
        <w:t xml:space="preserve"> правда о войне. Человек на войне.</w:t>
      </w:r>
    </w:p>
    <w:p w:rsidR="005D3A57" w:rsidRDefault="005D3A57" w:rsidP="005D3A5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:rsidR="005D3A57" w:rsidRDefault="005D3A57" w:rsidP="005D3A57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Повесть Василя Быкова «Сотников» </w:t>
      </w:r>
      <w:r w:rsidR="00063145">
        <w:rPr>
          <w:sz w:val="32"/>
          <w:szCs w:val="32"/>
        </w:rPr>
        <w:t>(</w:t>
      </w:r>
      <w:r>
        <w:rPr>
          <w:sz w:val="32"/>
          <w:szCs w:val="32"/>
        </w:rPr>
        <w:t>или «Альпийская баллада»</w:t>
      </w:r>
      <w:proofErr w:type="gramStart"/>
      <w:r>
        <w:rPr>
          <w:sz w:val="32"/>
          <w:szCs w:val="32"/>
        </w:rPr>
        <w:t xml:space="preserve"> </w:t>
      </w:r>
      <w:r w:rsidR="00063145">
        <w:rPr>
          <w:sz w:val="32"/>
          <w:szCs w:val="32"/>
        </w:rPr>
        <w:t>,</w:t>
      </w:r>
      <w:proofErr w:type="gramEnd"/>
      <w:r w:rsidR="00063145">
        <w:rPr>
          <w:sz w:val="32"/>
          <w:szCs w:val="32"/>
        </w:rPr>
        <w:t xml:space="preserve"> «Пойти и не вернуться» и др.)</w:t>
      </w:r>
    </w:p>
    <w:p w:rsidR="00063145" w:rsidRDefault="00063145" w:rsidP="005D3A57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Характеристика героев повести, авторская позиция и психологизм в изображении героев.</w:t>
      </w:r>
    </w:p>
    <w:p w:rsidR="00063145" w:rsidRDefault="00063145" w:rsidP="005D3A57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Проблемы подлинного и мнимого героизма.</w:t>
      </w:r>
    </w:p>
    <w:p w:rsidR="00063145" w:rsidRDefault="00063145" w:rsidP="005D3A57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Отражение трагических конфликтов истории в судьбах героев. Рассказ М.А. Шолохова « Судьба человека». История жизни Андрея Соколова.</w:t>
      </w:r>
    </w:p>
    <w:p w:rsidR="009F247B" w:rsidRDefault="00063145" w:rsidP="00063145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063145" w:rsidRDefault="00063145" w:rsidP="0006314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Тема трагической судьбы человека в тоталитарном государстве. Творчество А.И. Солженицына. Жизнь и судьба </w:t>
      </w:r>
      <w:proofErr w:type="spellStart"/>
      <w:r>
        <w:rPr>
          <w:sz w:val="32"/>
          <w:szCs w:val="32"/>
        </w:rPr>
        <w:t>пистаеля</w:t>
      </w:r>
      <w:proofErr w:type="spellEnd"/>
      <w:r>
        <w:rPr>
          <w:sz w:val="32"/>
          <w:szCs w:val="32"/>
        </w:rPr>
        <w:t>.</w:t>
      </w:r>
    </w:p>
    <w:p w:rsidR="00063145" w:rsidRDefault="00063145" w:rsidP="0006314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063145" w:rsidRDefault="00063145" w:rsidP="00063145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Лагерная повесть «Один день Ивана Денисовича»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смысл названия, основные сюжетные линии, образ главного героя)</w:t>
      </w:r>
    </w:p>
    <w:p w:rsidR="00063145" w:rsidRDefault="00063145" w:rsidP="00063145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Рассказ Солженицына «Матренин двор». Тема русской деревни. Изображение жизни рядового труженика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о</w:t>
      </w:r>
      <w:proofErr w:type="gramEnd"/>
      <w:r>
        <w:rPr>
          <w:sz w:val="32"/>
          <w:szCs w:val="32"/>
        </w:rPr>
        <w:t xml:space="preserve">браз Матрены). Тема </w:t>
      </w:r>
      <w:proofErr w:type="spellStart"/>
      <w:r>
        <w:rPr>
          <w:sz w:val="32"/>
          <w:szCs w:val="32"/>
        </w:rPr>
        <w:t>праведничества</w:t>
      </w:r>
      <w:proofErr w:type="spellEnd"/>
      <w:r>
        <w:rPr>
          <w:sz w:val="32"/>
          <w:szCs w:val="32"/>
        </w:rPr>
        <w:t xml:space="preserve"> в рассказе. Глубина и цельность духовного мира Матрены.</w:t>
      </w:r>
    </w:p>
    <w:p w:rsidR="00063145" w:rsidRDefault="00063145" w:rsidP="0006314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Основные темы творчества Виктора Астафьева. Взаимоотношения человека и природы в романе «Царь-рыба»</w:t>
      </w:r>
    </w:p>
    <w:p w:rsidR="00063145" w:rsidRDefault="00063145" w:rsidP="00063145">
      <w:pPr>
        <w:pStyle w:val="a3"/>
        <w:rPr>
          <w:sz w:val="32"/>
          <w:szCs w:val="32"/>
        </w:rPr>
      </w:pPr>
    </w:p>
    <w:p w:rsidR="00063145" w:rsidRDefault="00063145" w:rsidP="00063145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В чем смысл поединка браконьера </w:t>
      </w:r>
      <w:proofErr w:type="spellStart"/>
      <w:r>
        <w:rPr>
          <w:sz w:val="32"/>
          <w:szCs w:val="32"/>
        </w:rPr>
        <w:t>Игнатьича</w:t>
      </w:r>
      <w:proofErr w:type="spellEnd"/>
      <w:r>
        <w:rPr>
          <w:sz w:val="32"/>
          <w:szCs w:val="32"/>
        </w:rPr>
        <w:t xml:space="preserve"> с </w:t>
      </w:r>
      <w:proofErr w:type="gramStart"/>
      <w:r>
        <w:rPr>
          <w:sz w:val="32"/>
          <w:szCs w:val="32"/>
        </w:rPr>
        <w:t>символической</w:t>
      </w:r>
      <w:proofErr w:type="gramEnd"/>
      <w:r>
        <w:rPr>
          <w:sz w:val="32"/>
          <w:szCs w:val="32"/>
        </w:rPr>
        <w:t xml:space="preserve"> Царь-рыбой?</w:t>
      </w:r>
    </w:p>
    <w:p w:rsidR="00085DDF" w:rsidRDefault="00063145" w:rsidP="00063145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Тема греха и покаяния. Мгновенное преображение героя.</w:t>
      </w:r>
      <w:r w:rsidR="00085DDF">
        <w:rPr>
          <w:sz w:val="32"/>
          <w:szCs w:val="32"/>
        </w:rPr>
        <w:t xml:space="preserve"> Финал истории.</w:t>
      </w:r>
    </w:p>
    <w:p w:rsidR="00085DDF" w:rsidRDefault="00085DDF" w:rsidP="00085DDF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085DDF" w:rsidRDefault="00085DDF" w:rsidP="00085DD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Основные темы творчества Валентина Распутина. </w:t>
      </w:r>
    </w:p>
    <w:p w:rsidR="00085DDF" w:rsidRDefault="00085DDF" w:rsidP="00085DD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Повесть «Прощание с </w:t>
      </w:r>
      <w:proofErr w:type="gramStart"/>
      <w:r>
        <w:rPr>
          <w:sz w:val="32"/>
          <w:szCs w:val="32"/>
        </w:rPr>
        <w:t>Матерой</w:t>
      </w:r>
      <w:proofErr w:type="gramEnd"/>
      <w:r>
        <w:rPr>
          <w:sz w:val="32"/>
          <w:szCs w:val="32"/>
        </w:rPr>
        <w:t>»</w:t>
      </w:r>
    </w:p>
    <w:p w:rsidR="00085DDF" w:rsidRDefault="00085DDF" w:rsidP="00085DDF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Тема памяти и преемственности поколений в повести.</w:t>
      </w:r>
    </w:p>
    <w:p w:rsidR="00085DDF" w:rsidRDefault="00085DDF" w:rsidP="00085DDF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Смысл образов-символов в повести. Авторская позиция.</w:t>
      </w:r>
    </w:p>
    <w:p w:rsidR="00063145" w:rsidRPr="00085DDF" w:rsidRDefault="00085DDF" w:rsidP="00085DDF">
      <w:pPr>
        <w:pStyle w:val="a3"/>
        <w:ind w:left="1440"/>
        <w:rPr>
          <w:sz w:val="32"/>
          <w:szCs w:val="32"/>
        </w:rPr>
      </w:pPr>
      <w:r w:rsidRPr="00085DDF">
        <w:rPr>
          <w:sz w:val="32"/>
          <w:szCs w:val="32"/>
        </w:rPr>
        <w:br/>
      </w:r>
    </w:p>
    <w:p w:rsidR="009F247B" w:rsidRPr="009F247B" w:rsidRDefault="009F247B" w:rsidP="009F247B">
      <w:pPr>
        <w:pStyle w:val="a3"/>
        <w:ind w:left="1591"/>
        <w:rPr>
          <w:sz w:val="32"/>
          <w:szCs w:val="32"/>
        </w:rPr>
      </w:pPr>
    </w:p>
    <w:p w:rsidR="009F247B" w:rsidRDefault="009F247B" w:rsidP="009F247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482E6A" w:rsidRDefault="00482E6A" w:rsidP="009F247B">
      <w:pPr>
        <w:pStyle w:val="a3"/>
        <w:rPr>
          <w:sz w:val="32"/>
          <w:szCs w:val="32"/>
        </w:rPr>
      </w:pPr>
    </w:p>
    <w:p w:rsidR="00482E6A" w:rsidRDefault="00482E6A" w:rsidP="009F247B">
      <w:pPr>
        <w:pStyle w:val="a3"/>
        <w:rPr>
          <w:sz w:val="32"/>
          <w:szCs w:val="32"/>
        </w:rPr>
      </w:pPr>
    </w:p>
    <w:p w:rsidR="00482E6A" w:rsidRDefault="00482E6A" w:rsidP="009F247B">
      <w:pPr>
        <w:pStyle w:val="a3"/>
        <w:rPr>
          <w:sz w:val="32"/>
          <w:szCs w:val="32"/>
        </w:rPr>
      </w:pPr>
    </w:p>
    <w:p w:rsidR="00482E6A" w:rsidRDefault="00482E6A" w:rsidP="009F247B">
      <w:pPr>
        <w:pStyle w:val="a3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>Литература:</w:t>
      </w:r>
    </w:p>
    <w:p w:rsidR="00482E6A" w:rsidRPr="009F247B" w:rsidRDefault="00482E6A" w:rsidP="009F247B">
      <w:pPr>
        <w:pStyle w:val="a3"/>
        <w:rPr>
          <w:sz w:val="32"/>
          <w:szCs w:val="32"/>
        </w:rPr>
      </w:pPr>
      <w:r>
        <w:rPr>
          <w:sz w:val="32"/>
          <w:szCs w:val="32"/>
        </w:rPr>
        <w:t>Русская литература 20 век , 11 класс. Учебник для общеобразовательных учреждений в 2-х частях. Под ред. В.П. Журавлева . 2010.</w:t>
      </w:r>
    </w:p>
    <w:p w:rsidR="009F247B" w:rsidRPr="009F247B" w:rsidRDefault="009F247B">
      <w:pPr>
        <w:rPr>
          <w:sz w:val="32"/>
          <w:szCs w:val="32"/>
        </w:rPr>
      </w:pPr>
    </w:p>
    <w:sectPr w:rsidR="009F247B" w:rsidRPr="009F2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1E2E"/>
    <w:multiLevelType w:val="hybridMultilevel"/>
    <w:tmpl w:val="02469490"/>
    <w:lvl w:ilvl="0" w:tplc="1FDA7300">
      <w:start w:val="1"/>
      <w:numFmt w:val="bullet"/>
      <w:lvlText w:val=""/>
      <w:lvlJc w:val="left"/>
      <w:pPr>
        <w:ind w:left="20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3" w:hanging="360"/>
      </w:pPr>
      <w:rPr>
        <w:rFonts w:ascii="Wingdings" w:hAnsi="Wingdings" w:hint="default"/>
      </w:rPr>
    </w:lvl>
  </w:abstractNum>
  <w:abstractNum w:abstractNumId="1">
    <w:nsid w:val="0E9E7A49"/>
    <w:multiLevelType w:val="hybridMultilevel"/>
    <w:tmpl w:val="08C85406"/>
    <w:lvl w:ilvl="0" w:tplc="1FDA7300">
      <w:start w:val="1"/>
      <w:numFmt w:val="bullet"/>
      <w:lvlText w:val=""/>
      <w:lvlJc w:val="left"/>
      <w:pPr>
        <w:ind w:left="15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2">
    <w:nsid w:val="104F5EFA"/>
    <w:multiLevelType w:val="hybridMultilevel"/>
    <w:tmpl w:val="F0185B26"/>
    <w:lvl w:ilvl="0" w:tplc="1FDA73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E0E3A"/>
    <w:multiLevelType w:val="hybridMultilevel"/>
    <w:tmpl w:val="10FA868C"/>
    <w:lvl w:ilvl="0" w:tplc="1FDA73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414EDC"/>
    <w:multiLevelType w:val="hybridMultilevel"/>
    <w:tmpl w:val="489CF436"/>
    <w:lvl w:ilvl="0" w:tplc="1FDA7300">
      <w:start w:val="1"/>
      <w:numFmt w:val="bullet"/>
      <w:lvlText w:val=""/>
      <w:lvlJc w:val="left"/>
      <w:pPr>
        <w:ind w:left="23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</w:abstractNum>
  <w:abstractNum w:abstractNumId="5">
    <w:nsid w:val="25B2588B"/>
    <w:multiLevelType w:val="hybridMultilevel"/>
    <w:tmpl w:val="09742188"/>
    <w:lvl w:ilvl="0" w:tplc="1FDA73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364246"/>
    <w:multiLevelType w:val="hybridMultilevel"/>
    <w:tmpl w:val="26284974"/>
    <w:lvl w:ilvl="0" w:tplc="1FDA7300">
      <w:start w:val="1"/>
      <w:numFmt w:val="bullet"/>
      <w:lvlText w:val=""/>
      <w:lvlJc w:val="left"/>
      <w:pPr>
        <w:ind w:left="1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7">
    <w:nsid w:val="3EE76798"/>
    <w:multiLevelType w:val="hybridMultilevel"/>
    <w:tmpl w:val="0FB84F2A"/>
    <w:lvl w:ilvl="0" w:tplc="1FDA7300">
      <w:start w:val="1"/>
      <w:numFmt w:val="bullet"/>
      <w:lvlText w:val=""/>
      <w:lvlJc w:val="left"/>
      <w:pPr>
        <w:ind w:left="15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8">
    <w:nsid w:val="59211850"/>
    <w:multiLevelType w:val="hybridMultilevel"/>
    <w:tmpl w:val="4EF6A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C2FD1"/>
    <w:multiLevelType w:val="hybridMultilevel"/>
    <w:tmpl w:val="530C4862"/>
    <w:lvl w:ilvl="0" w:tplc="1FDA7300">
      <w:start w:val="1"/>
      <w:numFmt w:val="bullet"/>
      <w:lvlText w:val=""/>
      <w:lvlJc w:val="left"/>
      <w:pPr>
        <w:ind w:left="2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7B"/>
    <w:rsid w:val="00063145"/>
    <w:rsid w:val="00085DDF"/>
    <w:rsid w:val="00482E6A"/>
    <w:rsid w:val="005D3A57"/>
    <w:rsid w:val="005F3918"/>
    <w:rsid w:val="0064668C"/>
    <w:rsid w:val="009460B6"/>
    <w:rsid w:val="009F247B"/>
    <w:rsid w:val="00E6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3</cp:revision>
  <dcterms:created xsi:type="dcterms:W3CDTF">2014-04-21T18:08:00Z</dcterms:created>
  <dcterms:modified xsi:type="dcterms:W3CDTF">2014-04-21T19:11:00Z</dcterms:modified>
</cp:coreProperties>
</file>