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17" w:rsidRPr="00524217" w:rsidRDefault="00524217" w:rsidP="00524217">
      <w:pPr>
        <w:shd w:val="clear" w:color="auto" w:fill="FFFFFF"/>
        <w:spacing w:after="0" w:line="0" w:lineRule="auto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 выполнении заданий с выбором ответа обведите кружком номер одного правильного ответа.</w:t>
      </w:r>
    </w:p>
    <w:p w:rsidR="00524217" w:rsidRPr="00524217" w:rsidRDefault="00F20EF1" w:rsidP="00524217">
      <w:pPr>
        <w:shd w:val="clear" w:color="auto" w:fill="FFFFFF"/>
        <w:spacing w:after="0" w:line="240" w:lineRule="auto"/>
        <w:ind w:firstLine="274"/>
        <w:jc w:val="center"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Зачет</w:t>
      </w:r>
      <w:r w:rsidR="00524217" w:rsidRPr="00524217">
        <w:rPr>
          <w:rFonts w:ascii="Times New Roman" w:eastAsia="Times New Roman" w:hAnsi="Times New Roman" w:cs="Times New Roman"/>
          <w:b/>
          <w:bCs/>
          <w:color w:val="000000"/>
        </w:rPr>
        <w:t>№</w:t>
      </w:r>
      <w:proofErr w:type="spellEnd"/>
      <w:r w:rsidR="00524217" w:rsidRPr="00524217">
        <w:rPr>
          <w:rFonts w:ascii="Times New Roman" w:eastAsia="Times New Roman" w:hAnsi="Times New Roman" w:cs="Times New Roman"/>
          <w:b/>
          <w:bCs/>
          <w:color w:val="000000"/>
        </w:rPr>
        <w:t xml:space="preserve"> 1.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firstLine="260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1. Из перечисленных ниже причин выберите те, которые являются причинами вынужденного автономного существования в природных условиях:</w:t>
      </w:r>
    </w:p>
    <w:p w:rsidR="00524217" w:rsidRPr="00524217" w:rsidRDefault="00524217" w:rsidP="00524217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потеря части продуктов питания,  потеря компаса;</w:t>
      </w:r>
    </w:p>
    <w:p w:rsidR="00524217" w:rsidRPr="00524217" w:rsidRDefault="00524217" w:rsidP="00524217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несвоевременная регистрация туристической группы перед выходом на маршрут;</w:t>
      </w:r>
    </w:p>
    <w:p w:rsidR="00524217" w:rsidRPr="00524217" w:rsidRDefault="00524217" w:rsidP="00524217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потеря ориентировки на местности во время похода, авария транспортных средств в условиях природной среды;</w:t>
      </w:r>
    </w:p>
    <w:p w:rsidR="00524217" w:rsidRPr="00524217" w:rsidRDefault="00524217" w:rsidP="00524217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плохие погодные условия на маршруте движения.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firstLine="274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2. Порядок действий в различных аварийных ситуациях в условиях природной среды отличается друг от друга и зависит от конкретной обстановки. Из приведенных ниже случаев выберите те, когда командир группы должен принять решение об уходе с места аварии:</w:t>
      </w:r>
    </w:p>
    <w:p w:rsidR="00524217" w:rsidRPr="00524217" w:rsidRDefault="00524217" w:rsidP="00524217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группа не может быть обнаружена спасателями из-за окружающей ее густой растительности,  возникла непосредственная угроза жизни людей;</w:t>
      </w:r>
    </w:p>
    <w:p w:rsidR="00524217" w:rsidRPr="00524217" w:rsidRDefault="00524217" w:rsidP="00524217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 xml:space="preserve">направление на ближайший населенный пункт и его удаление </w:t>
      </w:r>
      <w:proofErr w:type="gramStart"/>
      <w:r w:rsidRPr="00524217">
        <w:rPr>
          <w:rFonts w:ascii="Times New Roman" w:eastAsia="Times New Roman" w:hAnsi="Times New Roman" w:cs="Times New Roman"/>
          <w:color w:val="000000"/>
        </w:rPr>
        <w:t>неизвестны</w:t>
      </w:r>
      <w:proofErr w:type="gramEnd"/>
      <w:r w:rsidRPr="00524217">
        <w:rPr>
          <w:rFonts w:ascii="Times New Roman" w:eastAsia="Times New Roman" w:hAnsi="Times New Roman" w:cs="Times New Roman"/>
          <w:color w:val="000000"/>
        </w:rPr>
        <w:t>;</w:t>
      </w:r>
    </w:p>
    <w:p w:rsidR="00524217" w:rsidRPr="00524217" w:rsidRDefault="00524217" w:rsidP="00524217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место происшествия точно не определено, местность незнакомая и труднопроходимая;</w:t>
      </w:r>
    </w:p>
    <w:p w:rsidR="00524217" w:rsidRPr="00524217" w:rsidRDefault="00524217" w:rsidP="00524217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точно неизвестно  местонахождение спасателей, и состояние здоровья людей не позволяет преодолеть расстояние до населенного пункта.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3. Собираясь в поход, вам необходимо подобрать одежду. Каким нижеперечисленным требованиям она должна соответствовать?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i/>
          <w:iCs/>
          <w:color w:val="000000"/>
        </w:rPr>
        <w:t>1) </w:t>
      </w:r>
      <w:r w:rsidRPr="00524217">
        <w:rPr>
          <w:rFonts w:ascii="Times New Roman" w:eastAsia="Times New Roman" w:hAnsi="Times New Roman" w:cs="Times New Roman"/>
          <w:color w:val="000000"/>
        </w:rPr>
        <w:t>одежда должна быть свободной и надеваться в несколько слоев;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2) одежда должна быть из синтетических материалов;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3) одежда должна быть однотонного цвета или из камуфлированного материала;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 xml:space="preserve">4) одежда должна иметь </w:t>
      </w:r>
      <w:proofErr w:type="spellStart"/>
      <w:r w:rsidRPr="00524217">
        <w:rPr>
          <w:rFonts w:ascii="Times New Roman" w:eastAsia="Times New Roman" w:hAnsi="Times New Roman" w:cs="Times New Roman"/>
          <w:color w:val="000000"/>
        </w:rPr>
        <w:t>световозвращающие</w:t>
      </w:r>
      <w:proofErr w:type="spellEnd"/>
      <w:r w:rsidRPr="00524217">
        <w:rPr>
          <w:rFonts w:ascii="Times New Roman" w:eastAsia="Times New Roman" w:hAnsi="Times New Roman" w:cs="Times New Roman"/>
          <w:color w:val="000000"/>
        </w:rPr>
        <w:t xml:space="preserve"> элементы.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4. Выберите из предложенных вариантов установленные требования к сооружению временного жилища</w:t>
      </w:r>
    </w:p>
    <w:p w:rsidR="00524217" w:rsidRPr="00524217" w:rsidRDefault="00524217" w:rsidP="00524217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место должно находиться на берегу реки  или другого водоема на уровне воды;</w:t>
      </w:r>
    </w:p>
    <w:p w:rsidR="00524217" w:rsidRPr="00524217" w:rsidRDefault="00524217" w:rsidP="00524217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место должно находиться на ровной возвышенной продуваемой площадке; возле площадки должен находиться источник воды и достаточно топлива;</w:t>
      </w:r>
    </w:p>
    <w:p w:rsidR="00524217" w:rsidRPr="00524217" w:rsidRDefault="00524217" w:rsidP="00524217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место должно находиться среди сухостоя, который можно использовать для костра;</w:t>
      </w:r>
    </w:p>
    <w:p w:rsidR="00524217" w:rsidRPr="00524217" w:rsidRDefault="00524217" w:rsidP="00524217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недалеко от площадки должна быть дорога или наезженная тропа.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5. Выберите самый надежный  способ обеззараживания воды в полевых условиях: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316" w:firstLine="316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1) очистка через фильтр из песка и материи;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634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2) очистка через фильтр из песка, ваты и материи;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634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i/>
          <w:iCs/>
          <w:color w:val="000000"/>
        </w:rPr>
        <w:t>3) </w:t>
      </w:r>
      <w:r w:rsidRPr="00524217">
        <w:rPr>
          <w:rFonts w:ascii="Times New Roman" w:eastAsia="Times New Roman" w:hAnsi="Times New Roman" w:cs="Times New Roman"/>
          <w:color w:val="000000"/>
        </w:rPr>
        <w:t>кипячение воды;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316" w:firstLine="316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4) добавление в воду марганцовки.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6. Где рекомендуется расположиться в салоне общественного транспорта, если в нем нет свободных мест для сидения?</w:t>
      </w:r>
    </w:p>
    <w:p w:rsidR="00524217" w:rsidRPr="00524217" w:rsidRDefault="00524217" w:rsidP="00524217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занять свободное место на передней площадке транспортного средства;</w:t>
      </w:r>
    </w:p>
    <w:p w:rsidR="00524217" w:rsidRPr="00524217" w:rsidRDefault="00524217" w:rsidP="00524217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нужно постараться встать в центре прохода, держась руками за поручень или специальные подвески;</w:t>
      </w:r>
    </w:p>
    <w:p w:rsidR="00524217" w:rsidRPr="00524217" w:rsidRDefault="00524217" w:rsidP="00524217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расположиться на задней площадке транспортного средства;</w:t>
      </w:r>
    </w:p>
    <w:p w:rsidR="00524217" w:rsidRPr="00524217" w:rsidRDefault="00524217" w:rsidP="00524217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не имеет значения, где будет находиться пассажир при отсутствии мест для сидения.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7. Участник дорожного движения, это:</w:t>
      </w:r>
    </w:p>
    <w:p w:rsidR="00524217" w:rsidRPr="00524217" w:rsidRDefault="00524217" w:rsidP="00524217">
      <w:pPr>
        <w:numPr>
          <w:ilvl w:val="0"/>
          <w:numId w:val="5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лицо, принимающее непосредственное участие в процессе движения в качестве водителя, пешехода, пассажира транспортного средства;</w:t>
      </w:r>
    </w:p>
    <w:p w:rsidR="00524217" w:rsidRPr="00524217" w:rsidRDefault="00524217" w:rsidP="00524217">
      <w:pPr>
        <w:numPr>
          <w:ilvl w:val="0"/>
          <w:numId w:val="5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 xml:space="preserve">это лица,  принимающее непосредственное участие в процессе движения в качестве водителя, пешехода и лица, производящие </w:t>
      </w:r>
      <w:proofErr w:type="spellStart"/>
      <w:r w:rsidRPr="00524217">
        <w:rPr>
          <w:rFonts w:ascii="Times New Roman" w:eastAsia="Times New Roman" w:hAnsi="Times New Roman" w:cs="Times New Roman"/>
          <w:color w:val="000000"/>
        </w:rPr>
        <w:t>рементные</w:t>
      </w:r>
      <w:proofErr w:type="spellEnd"/>
      <w:r w:rsidRPr="00524217">
        <w:rPr>
          <w:rFonts w:ascii="Times New Roman" w:eastAsia="Times New Roman" w:hAnsi="Times New Roman" w:cs="Times New Roman"/>
          <w:color w:val="000000"/>
        </w:rPr>
        <w:t xml:space="preserve"> работы на проезжей части;</w:t>
      </w:r>
    </w:p>
    <w:p w:rsidR="00524217" w:rsidRPr="00524217" w:rsidRDefault="00524217" w:rsidP="00524217">
      <w:pPr>
        <w:numPr>
          <w:ilvl w:val="0"/>
          <w:numId w:val="5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люди, принимающее непосредственное участие в процессе движения в качестве водителя, пассажира транспортного средства лица, и лица, осуществляющие регулирование дорожного движения;</w:t>
      </w:r>
    </w:p>
    <w:p w:rsidR="00524217" w:rsidRPr="00524217" w:rsidRDefault="00524217" w:rsidP="00524217">
      <w:pPr>
        <w:numPr>
          <w:ilvl w:val="0"/>
          <w:numId w:val="5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 xml:space="preserve">граждане, передвигающиеся на </w:t>
      </w:r>
      <w:proofErr w:type="spellStart"/>
      <w:r w:rsidRPr="00524217">
        <w:rPr>
          <w:rFonts w:ascii="Times New Roman" w:eastAsia="Times New Roman" w:hAnsi="Times New Roman" w:cs="Times New Roman"/>
          <w:color w:val="000000"/>
        </w:rPr>
        <w:t>транспотных</w:t>
      </w:r>
      <w:proofErr w:type="spellEnd"/>
      <w:r w:rsidRPr="00524217">
        <w:rPr>
          <w:rFonts w:ascii="Times New Roman" w:eastAsia="Times New Roman" w:hAnsi="Times New Roman" w:cs="Times New Roman"/>
          <w:color w:val="000000"/>
        </w:rPr>
        <w:t xml:space="preserve"> средствам и пешем порядке по проезжей части</w:t>
      </w:r>
      <w:proofErr w:type="gramStart"/>
      <w:r w:rsidRPr="00524217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524217">
        <w:rPr>
          <w:rFonts w:ascii="Times New Roman" w:eastAsia="Times New Roman" w:hAnsi="Times New Roman" w:cs="Times New Roman"/>
          <w:color w:val="000000"/>
        </w:rPr>
        <w:t xml:space="preserve"> тротуару и обочине дороги.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8. Что такое «дорога»?</w:t>
      </w:r>
    </w:p>
    <w:p w:rsidR="00524217" w:rsidRPr="00524217" w:rsidRDefault="00524217" w:rsidP="00524217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проезжая часть, тротуары, обочины;</w:t>
      </w:r>
    </w:p>
    <w:p w:rsidR="00524217" w:rsidRPr="00524217" w:rsidRDefault="00524217" w:rsidP="00524217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полоса земли для движения транспортных средств и пешеходов;</w:t>
      </w:r>
    </w:p>
    <w:p w:rsidR="00524217" w:rsidRPr="00524217" w:rsidRDefault="00524217" w:rsidP="00524217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lastRenderedPageBreak/>
        <w:t xml:space="preserve">обустроенная или приспособленная и используемая для движения транспортных средств полоса земли либо поверхность </w:t>
      </w:r>
      <w:proofErr w:type="spellStart"/>
      <w:r w:rsidRPr="00524217">
        <w:rPr>
          <w:rFonts w:ascii="Times New Roman" w:eastAsia="Times New Roman" w:hAnsi="Times New Roman" w:cs="Times New Roman"/>
          <w:color w:val="000000"/>
        </w:rPr>
        <w:t>искуственного</w:t>
      </w:r>
      <w:proofErr w:type="spellEnd"/>
      <w:r w:rsidRPr="00524217">
        <w:rPr>
          <w:rFonts w:ascii="Times New Roman" w:eastAsia="Times New Roman" w:hAnsi="Times New Roman" w:cs="Times New Roman"/>
          <w:color w:val="000000"/>
        </w:rPr>
        <w:t xml:space="preserve"> сооружения;</w:t>
      </w:r>
    </w:p>
    <w:p w:rsidR="00524217" w:rsidRPr="00524217" w:rsidRDefault="00524217" w:rsidP="00524217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полоса земли для движения автомобилей, трамваев, троллейбусов, мотоциклов и мопедов.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9. Где должны двигаться пешеходы?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1) по тротуарам, велосипедным дорожкам;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i/>
          <w:iCs/>
          <w:color w:val="000000"/>
        </w:rPr>
        <w:t>2) </w:t>
      </w:r>
      <w:r w:rsidRPr="00524217">
        <w:rPr>
          <w:rFonts w:ascii="Times New Roman" w:eastAsia="Times New Roman" w:hAnsi="Times New Roman" w:cs="Times New Roman"/>
          <w:color w:val="000000"/>
        </w:rPr>
        <w:t xml:space="preserve">по </w:t>
      </w:r>
      <w:proofErr w:type="spellStart"/>
      <w:r w:rsidRPr="00524217">
        <w:rPr>
          <w:rFonts w:ascii="Times New Roman" w:eastAsia="Times New Roman" w:hAnsi="Times New Roman" w:cs="Times New Roman"/>
          <w:color w:val="000000"/>
        </w:rPr>
        <w:t>тротуарам</w:t>
      </w:r>
      <w:proofErr w:type="gramStart"/>
      <w:r w:rsidRPr="00524217">
        <w:rPr>
          <w:rFonts w:ascii="Times New Roman" w:eastAsia="Times New Roman" w:hAnsi="Times New Roman" w:cs="Times New Roman"/>
          <w:color w:val="000000"/>
        </w:rPr>
        <w:t>,и</w:t>
      </w:r>
      <w:proofErr w:type="gramEnd"/>
      <w:r w:rsidRPr="00524217">
        <w:rPr>
          <w:rFonts w:ascii="Times New Roman" w:eastAsia="Times New Roman" w:hAnsi="Times New Roman" w:cs="Times New Roman"/>
          <w:color w:val="000000"/>
        </w:rPr>
        <w:t>ли</w:t>
      </w:r>
      <w:proofErr w:type="spellEnd"/>
      <w:r w:rsidRPr="00524217">
        <w:rPr>
          <w:rFonts w:ascii="Times New Roman" w:eastAsia="Times New Roman" w:hAnsi="Times New Roman" w:cs="Times New Roman"/>
          <w:color w:val="000000"/>
        </w:rPr>
        <w:t xml:space="preserve"> пешеходным дорожкам, а при их отсутствии – по обочинам;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 xml:space="preserve">3) по </w:t>
      </w:r>
      <w:proofErr w:type="spellStart"/>
      <w:r w:rsidRPr="00524217">
        <w:rPr>
          <w:rFonts w:ascii="Times New Roman" w:eastAsia="Times New Roman" w:hAnsi="Times New Roman" w:cs="Times New Roman"/>
          <w:color w:val="000000"/>
        </w:rPr>
        <w:t>тротуарам</w:t>
      </w:r>
      <w:proofErr w:type="gramStart"/>
      <w:r w:rsidRPr="00524217">
        <w:rPr>
          <w:rFonts w:ascii="Times New Roman" w:eastAsia="Times New Roman" w:hAnsi="Times New Roman" w:cs="Times New Roman"/>
          <w:color w:val="000000"/>
        </w:rPr>
        <w:t>,и</w:t>
      </w:r>
      <w:proofErr w:type="gramEnd"/>
      <w:r w:rsidRPr="00524217">
        <w:rPr>
          <w:rFonts w:ascii="Times New Roman" w:eastAsia="Times New Roman" w:hAnsi="Times New Roman" w:cs="Times New Roman"/>
          <w:color w:val="000000"/>
        </w:rPr>
        <w:t>ли</w:t>
      </w:r>
      <w:proofErr w:type="spellEnd"/>
      <w:r w:rsidRPr="00524217">
        <w:rPr>
          <w:rFonts w:ascii="Times New Roman" w:eastAsia="Times New Roman" w:hAnsi="Times New Roman" w:cs="Times New Roman"/>
          <w:color w:val="000000"/>
        </w:rPr>
        <w:t xml:space="preserve"> пешеходным дорожкам, а при их отсутствии по краю проезжей части;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4) пешеходы могут двигаться там, где удобно, не мешая транспортным средствам.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10. Как должны двигаться пешеходы по краю проезжей части загородной дороги?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1) не имеет значения, как следовать;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2) должны следовать по ходу движения транспортных средств;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 xml:space="preserve">3) выбирать место движения в зависимости от наличия на проезжей части </w:t>
      </w:r>
      <w:proofErr w:type="spellStart"/>
      <w:r w:rsidRPr="00524217">
        <w:rPr>
          <w:rFonts w:ascii="Times New Roman" w:eastAsia="Times New Roman" w:hAnsi="Times New Roman" w:cs="Times New Roman"/>
          <w:color w:val="000000"/>
        </w:rPr>
        <w:t>транспотных</w:t>
      </w:r>
      <w:proofErr w:type="spellEnd"/>
      <w:r w:rsidRPr="00524217">
        <w:rPr>
          <w:rFonts w:ascii="Times New Roman" w:eastAsia="Times New Roman" w:hAnsi="Times New Roman" w:cs="Times New Roman"/>
          <w:color w:val="000000"/>
        </w:rPr>
        <w:t xml:space="preserve"> средств;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4) должны идти навстречу движению транспортных средств.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firstLine="316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11. Опасное время — это время значительного повышения риска для личной безопасности. Из приведенных примеров определите наиболее опасное время и место:</w:t>
      </w:r>
    </w:p>
    <w:p w:rsidR="00524217" w:rsidRPr="00524217" w:rsidRDefault="00524217" w:rsidP="00524217">
      <w:pPr>
        <w:numPr>
          <w:ilvl w:val="0"/>
          <w:numId w:val="7"/>
        </w:numPr>
        <w:shd w:val="clear" w:color="auto" w:fill="FFFFFF"/>
        <w:spacing w:after="0" w:line="240" w:lineRule="auto"/>
        <w:ind w:left="994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темнота, спускающаяся на центр города, где люди непринужденно прогуливаются и отдыхают;</w:t>
      </w:r>
    </w:p>
    <w:p w:rsidR="00524217" w:rsidRPr="00524217" w:rsidRDefault="00524217" w:rsidP="00524217">
      <w:pPr>
        <w:numPr>
          <w:ilvl w:val="0"/>
          <w:numId w:val="7"/>
        </w:numPr>
        <w:shd w:val="clear" w:color="auto" w:fill="FFFFFF"/>
        <w:spacing w:after="0" w:line="240" w:lineRule="auto"/>
        <w:ind w:left="994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сумерки, заставшие человека одного в лесопарке;</w:t>
      </w:r>
    </w:p>
    <w:p w:rsidR="00524217" w:rsidRPr="00524217" w:rsidRDefault="00524217" w:rsidP="00524217">
      <w:pPr>
        <w:numPr>
          <w:ilvl w:val="0"/>
          <w:numId w:val="7"/>
        </w:numPr>
        <w:shd w:val="clear" w:color="auto" w:fill="FFFFFF"/>
        <w:spacing w:after="0" w:line="240" w:lineRule="auto"/>
        <w:ind w:left="994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раннее утро в заполненной людьми пригородной электричке;</w:t>
      </w:r>
    </w:p>
    <w:p w:rsidR="00524217" w:rsidRPr="00524217" w:rsidRDefault="00524217" w:rsidP="00524217">
      <w:pPr>
        <w:numPr>
          <w:ilvl w:val="0"/>
          <w:numId w:val="7"/>
        </w:numPr>
        <w:shd w:val="clear" w:color="auto" w:fill="FFFFFF"/>
        <w:spacing w:after="0" w:line="240" w:lineRule="auto"/>
        <w:ind w:left="994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вечернее время на остановке общественного транспорта.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12.Как необходимо поступить человеку, если в подъезд вместе с ним заходит незнакомец?</w:t>
      </w:r>
    </w:p>
    <w:p w:rsidR="00524217" w:rsidRPr="00524217" w:rsidRDefault="00524217" w:rsidP="0052421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524217">
        <w:rPr>
          <w:rFonts w:ascii="Times New Roman" w:eastAsia="Times New Roman" w:hAnsi="Times New Roman" w:cs="Times New Roman"/>
          <w:color w:val="000000"/>
        </w:rPr>
        <w:t>пропустить незнакомца вперёд,  под любым предлогом задержаться у подъезда;</w:t>
      </w:r>
    </w:p>
    <w:p w:rsidR="00524217" w:rsidRPr="00524217" w:rsidRDefault="00524217" w:rsidP="0052421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не следует обращать на постороннего человека внимания;</w:t>
      </w:r>
    </w:p>
    <w:p w:rsidR="00524217" w:rsidRPr="00524217" w:rsidRDefault="00524217" w:rsidP="0052421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завязать с незнакомцем беседу и попытаться выяснить, в какую квартиру он следует;</w:t>
      </w:r>
    </w:p>
    <w:p w:rsidR="00524217" w:rsidRPr="00524217" w:rsidRDefault="00524217" w:rsidP="0052421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войдя в подъезд,  побежать наверх.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13.  Каким из нижеперечисленных правил рекомендуется  воспользоваться при возвращении домой в вечернее время  с тренировки или дополнительных занятий?</w:t>
      </w:r>
    </w:p>
    <w:p w:rsidR="00524217" w:rsidRPr="00524217" w:rsidRDefault="00524217" w:rsidP="00524217">
      <w:pPr>
        <w:numPr>
          <w:ilvl w:val="0"/>
          <w:numId w:val="9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пойду кратчайшим путем, пролегающим через дворы;</w:t>
      </w:r>
    </w:p>
    <w:p w:rsidR="00524217" w:rsidRPr="00524217" w:rsidRDefault="00524217" w:rsidP="00524217">
      <w:pPr>
        <w:numPr>
          <w:ilvl w:val="0"/>
          <w:numId w:val="9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буду идти по освещенному тротуару и как можно ближе к краю дороги;</w:t>
      </w:r>
    </w:p>
    <w:p w:rsidR="00524217" w:rsidRPr="00524217" w:rsidRDefault="00524217" w:rsidP="00524217">
      <w:pPr>
        <w:numPr>
          <w:ilvl w:val="0"/>
          <w:numId w:val="9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воспользуюсь попутным транспортом;</w:t>
      </w:r>
    </w:p>
    <w:p w:rsidR="00524217" w:rsidRPr="00524217" w:rsidRDefault="00524217" w:rsidP="00524217">
      <w:pPr>
        <w:numPr>
          <w:ilvl w:val="0"/>
          <w:numId w:val="9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пойду по тропинке, пролегающей через лесопарк.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14. Девушка заходит в свой подъезд, слышит громкие крики, смех, шум и понимает, что этажом выше на лестничной площадке находится компания молодежи. Выберите из предлагаемых вариантов действий тот, который могли бы посоветовать девушке:</w:t>
      </w:r>
    </w:p>
    <w:p w:rsidR="00524217" w:rsidRPr="00524217" w:rsidRDefault="00524217" w:rsidP="00524217">
      <w:pPr>
        <w:numPr>
          <w:ilvl w:val="0"/>
          <w:numId w:val="10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спокойно подниматься домой, но при этом проявлять осторожность;</w:t>
      </w:r>
    </w:p>
    <w:p w:rsidR="00524217" w:rsidRPr="00524217" w:rsidRDefault="00524217" w:rsidP="00524217">
      <w:pPr>
        <w:numPr>
          <w:ilvl w:val="0"/>
          <w:numId w:val="10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ждать, пока они уйдут;</w:t>
      </w:r>
    </w:p>
    <w:p w:rsidR="00524217" w:rsidRPr="00524217" w:rsidRDefault="00524217" w:rsidP="00524217">
      <w:pPr>
        <w:numPr>
          <w:ilvl w:val="0"/>
          <w:numId w:val="10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дождаться взрослого знакомого человека, входящего в подъезд, и попросить проводить до квартиры, либо позвонить родителям, чтобы встретили;</w:t>
      </w:r>
    </w:p>
    <w:p w:rsidR="00524217" w:rsidRPr="00524217" w:rsidRDefault="00524217" w:rsidP="00524217">
      <w:pPr>
        <w:numPr>
          <w:ilvl w:val="0"/>
          <w:numId w:val="10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дойти до молодежной компании, может среди них окажутся знакомые юноши или девушки, завести с ними непринужденный разговор.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15. Вам часто приходится пользоваться услугами общественного транспорта. Что не рекомендуется делать при пользовании общественным транспортом?</w:t>
      </w:r>
    </w:p>
    <w:p w:rsidR="00524217" w:rsidRPr="00524217" w:rsidRDefault="00524217" w:rsidP="00524217">
      <w:pPr>
        <w:numPr>
          <w:ilvl w:val="0"/>
          <w:numId w:val="1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при отсутствии мест для сидения стоять в центральном проходе;</w:t>
      </w:r>
    </w:p>
    <w:p w:rsidR="00524217" w:rsidRPr="00524217" w:rsidRDefault="00524217" w:rsidP="00524217">
      <w:pPr>
        <w:numPr>
          <w:ilvl w:val="0"/>
          <w:numId w:val="1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садиться в пустом автобусе (трамвае, троллейбусе, маршрутном такси и т. д.) на сиденье близко к водителю;</w:t>
      </w:r>
    </w:p>
    <w:p w:rsidR="00524217" w:rsidRPr="00524217" w:rsidRDefault="00524217" w:rsidP="00524217">
      <w:pPr>
        <w:numPr>
          <w:ilvl w:val="0"/>
          <w:numId w:val="1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ожидать транспорт на остановке в плохо освещенном месте;</w:t>
      </w:r>
    </w:p>
    <w:p w:rsidR="00524217" w:rsidRPr="00524217" w:rsidRDefault="00524217" w:rsidP="00524217">
      <w:pPr>
        <w:numPr>
          <w:ilvl w:val="0"/>
          <w:numId w:val="1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стоять справа лицом по направлению движения  при нахождении на эскалаторе метрополитена.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 выполнении заданий с выбором ответа обведите кружком номер одного правильного ответа.</w:t>
      </w:r>
    </w:p>
    <w:p w:rsidR="00524217" w:rsidRPr="00524217" w:rsidRDefault="00F20EF1" w:rsidP="005242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Зачет</w:t>
      </w:r>
      <w:r w:rsidR="00524217" w:rsidRPr="00524217">
        <w:rPr>
          <w:rFonts w:ascii="Times New Roman" w:eastAsia="Times New Roman" w:hAnsi="Times New Roman" w:cs="Times New Roman"/>
          <w:b/>
          <w:bCs/>
          <w:color w:val="000000"/>
        </w:rPr>
        <w:t xml:space="preserve"> № 2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1.На решение какой главной задачи  направлена деятельность человека при вынужденной автономии?</w:t>
      </w:r>
    </w:p>
    <w:p w:rsidR="00524217" w:rsidRPr="00524217" w:rsidRDefault="00524217" w:rsidP="00524217">
      <w:pPr>
        <w:numPr>
          <w:ilvl w:val="0"/>
          <w:numId w:val="1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на возвращение к людям и привычной жизни;</w:t>
      </w:r>
    </w:p>
    <w:p w:rsidR="00524217" w:rsidRPr="00524217" w:rsidRDefault="00524217" w:rsidP="00524217">
      <w:pPr>
        <w:numPr>
          <w:ilvl w:val="0"/>
          <w:numId w:val="1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на получение новых острых ощущений;</w:t>
      </w:r>
    </w:p>
    <w:p w:rsidR="00524217" w:rsidRPr="00524217" w:rsidRDefault="00524217" w:rsidP="00524217">
      <w:pPr>
        <w:numPr>
          <w:ilvl w:val="0"/>
          <w:numId w:val="1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lastRenderedPageBreak/>
        <w:t>организацию активного отдыха на природе;</w:t>
      </w:r>
    </w:p>
    <w:p w:rsidR="00524217" w:rsidRPr="00524217" w:rsidRDefault="00524217" w:rsidP="00524217">
      <w:pPr>
        <w:numPr>
          <w:ilvl w:val="0"/>
          <w:numId w:val="1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достижение новых спортивных достижений в ориентировании на местности.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2. Что запрещается делать при разведении костра?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i/>
          <w:iCs/>
          <w:color w:val="000000"/>
        </w:rPr>
        <w:t>1) </w:t>
      </w:r>
      <w:r w:rsidRPr="00524217">
        <w:rPr>
          <w:rFonts w:ascii="Times New Roman" w:eastAsia="Times New Roman" w:hAnsi="Times New Roman" w:cs="Times New Roman"/>
          <w:color w:val="000000"/>
        </w:rPr>
        <w:t>использовать для разведения костра сухостой;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2) разводить костер на торфяных болотах;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3) использовать для разведения костра сухую траву;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4) оставлять дежурить у костра менее 3-х человек.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3. Для выбора конечной точки маршрута однодневного турпохода на природу необходимо руководствоваться тремя основными критериями. Среди приведенных ответов  найдите ошибку:</w:t>
      </w:r>
    </w:p>
    <w:p w:rsidR="00524217" w:rsidRPr="00524217" w:rsidRDefault="00524217" w:rsidP="0052421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участок местности, выбранный в качестве конечной точки путешествия, должен быть пригодным для большого привала;</w:t>
      </w:r>
    </w:p>
    <w:p w:rsidR="00524217" w:rsidRPr="00524217" w:rsidRDefault="00524217" w:rsidP="0052421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расстояние до выбранной точки на местности должно составлять не более 10 км в одну сторону;</w:t>
      </w:r>
    </w:p>
    <w:p w:rsidR="00524217" w:rsidRPr="00524217" w:rsidRDefault="00524217" w:rsidP="0052421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расчет светлого времени должен быть достаточным для возвращения в исходную точку с резервом не менее одного часа;</w:t>
      </w:r>
    </w:p>
    <w:p w:rsidR="00524217" w:rsidRPr="00524217" w:rsidRDefault="00524217" w:rsidP="0052421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конечная точка путешествия должна быть расположена недалеко от автомобильной дороги.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4. Передвигаясь по засушливой местности, вы очень хотите пить. У вас полная фляга воды. Как следует поступить?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1) пить часто, но по одному глотку;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2) беречь воду и пить по одной чашке в день;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i/>
          <w:iCs/>
          <w:color w:val="000000"/>
        </w:rPr>
        <w:t>3) </w:t>
      </w:r>
      <w:r w:rsidRPr="00524217">
        <w:rPr>
          <w:rFonts w:ascii="Times New Roman" w:eastAsia="Times New Roman" w:hAnsi="Times New Roman" w:cs="Times New Roman"/>
          <w:color w:val="000000"/>
        </w:rPr>
        <w:t>пить только при сильной жажде, промочить рот и выпить один – два глотка;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4) утолить жажду, выпив половину имеющейся воды.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5. Во время движения группы  в грозу рядом ударила молния, один человек упал. При осмотре вы заметили на его теле обширные красные полосы и явное отсутствие признаков жизни. Каковы ваши действия?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i/>
          <w:iCs/>
          <w:color w:val="000000"/>
        </w:rPr>
        <w:t>1) </w:t>
      </w:r>
      <w:r w:rsidRPr="00524217">
        <w:rPr>
          <w:rFonts w:ascii="Times New Roman" w:eastAsia="Times New Roman" w:hAnsi="Times New Roman" w:cs="Times New Roman"/>
          <w:color w:val="000000"/>
        </w:rPr>
        <w:t>немедленно сделать пострадавшему искусственное дыхание;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2) закопать его по шею в землю для отвода электрического тока;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3) растереть спиртом пораженные участки тела;</w:t>
      </w:r>
    </w:p>
    <w:p w:rsidR="00524217" w:rsidRPr="00524217" w:rsidRDefault="00524217" w:rsidP="005242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4) не трогать пострадавшего, пока он сам не придет в сознание.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6. Что рекомендуется иметь при себе пешеходам при движении по обочинам или краю проезжей части в темное время суток или в условиях недостаточной видимости?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1) включенный фонарь зеленого цвета;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2) фонарь синего цвета;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i/>
          <w:iCs/>
          <w:color w:val="000000"/>
        </w:rPr>
        <w:t>3) </w:t>
      </w:r>
      <w:r w:rsidRPr="00524217">
        <w:rPr>
          <w:rFonts w:ascii="Times New Roman" w:eastAsia="Times New Roman" w:hAnsi="Times New Roman" w:cs="Times New Roman"/>
          <w:color w:val="000000"/>
        </w:rPr>
        <w:t xml:space="preserve">предметы со </w:t>
      </w:r>
      <w:proofErr w:type="spellStart"/>
      <w:r w:rsidRPr="00524217">
        <w:rPr>
          <w:rFonts w:ascii="Times New Roman" w:eastAsia="Times New Roman" w:hAnsi="Times New Roman" w:cs="Times New Roman"/>
          <w:color w:val="000000"/>
        </w:rPr>
        <w:t>свеетовозвращающими</w:t>
      </w:r>
      <w:proofErr w:type="spellEnd"/>
      <w:r w:rsidRPr="00524217">
        <w:rPr>
          <w:rFonts w:ascii="Times New Roman" w:eastAsia="Times New Roman" w:hAnsi="Times New Roman" w:cs="Times New Roman"/>
          <w:color w:val="000000"/>
        </w:rPr>
        <w:t xml:space="preserve"> элементами;</w:t>
      </w:r>
    </w:p>
    <w:p w:rsidR="00524217" w:rsidRPr="00524217" w:rsidRDefault="00524217" w:rsidP="0052421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4) электрический фонарь желтого цвета.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7. Как пешеходы должны переходить дорогу при отсутствии в зоне видимости перехода или перекрестка?</w:t>
      </w:r>
    </w:p>
    <w:p w:rsidR="00524217" w:rsidRPr="00524217" w:rsidRDefault="00524217" w:rsidP="00524217">
      <w:pPr>
        <w:numPr>
          <w:ilvl w:val="0"/>
          <w:numId w:val="1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когда на дороге нет машин и бегом;</w:t>
      </w:r>
    </w:p>
    <w:p w:rsidR="00524217" w:rsidRPr="00524217" w:rsidRDefault="00524217" w:rsidP="00524217">
      <w:pPr>
        <w:numPr>
          <w:ilvl w:val="0"/>
          <w:numId w:val="1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под любым  углом к краю проезжей части;</w:t>
      </w:r>
    </w:p>
    <w:p w:rsidR="00524217" w:rsidRPr="00524217" w:rsidRDefault="00524217" w:rsidP="00524217">
      <w:pPr>
        <w:numPr>
          <w:ilvl w:val="0"/>
          <w:numId w:val="1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где дорога хорошо просматривается хотя бы в одну  сторону;</w:t>
      </w:r>
    </w:p>
    <w:p w:rsidR="00524217" w:rsidRPr="00524217" w:rsidRDefault="00524217" w:rsidP="00524217">
      <w:pPr>
        <w:numPr>
          <w:ilvl w:val="0"/>
          <w:numId w:val="1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 xml:space="preserve">под прямым углом к краю проезжей части на участках без разделительной полосы и ограждений там, </w:t>
      </w:r>
      <w:proofErr w:type="spellStart"/>
      <w:r w:rsidRPr="00524217">
        <w:rPr>
          <w:rFonts w:ascii="Times New Roman" w:eastAsia="Times New Roman" w:hAnsi="Times New Roman" w:cs="Times New Roman"/>
          <w:color w:val="000000"/>
        </w:rPr>
        <w:t>гед</w:t>
      </w:r>
      <w:proofErr w:type="spellEnd"/>
      <w:r w:rsidRPr="00524217">
        <w:rPr>
          <w:rFonts w:ascii="Times New Roman" w:eastAsia="Times New Roman" w:hAnsi="Times New Roman" w:cs="Times New Roman"/>
          <w:color w:val="000000"/>
        </w:rPr>
        <w:t xml:space="preserve"> она хорошо просматривается в обе стороны.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8. Что не запрещается пассажирам?</w:t>
      </w:r>
    </w:p>
    <w:p w:rsidR="00524217" w:rsidRPr="00524217" w:rsidRDefault="00524217" w:rsidP="0052421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отвлекать водителя от управления транспортным средством во время его движения;</w:t>
      </w:r>
    </w:p>
    <w:p w:rsidR="00524217" w:rsidRPr="00524217" w:rsidRDefault="00524217" w:rsidP="0052421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посадка в транспортное средство только после его полной остановки через передние двери;</w:t>
      </w:r>
    </w:p>
    <w:p w:rsidR="00524217" w:rsidRPr="00524217" w:rsidRDefault="00524217" w:rsidP="0052421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открывать двери транспортного средства во время его движения;</w:t>
      </w:r>
    </w:p>
    <w:p w:rsidR="00524217" w:rsidRPr="00524217" w:rsidRDefault="00524217" w:rsidP="0052421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при поездке на грузовом автомобиле с бортовой платформой стоять и сидеть на бортах.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9. Чем должен быть оборудовании велосипед при движении на дорогах в темное время суток?</w:t>
      </w:r>
    </w:p>
    <w:p w:rsidR="00524217" w:rsidRPr="00524217" w:rsidRDefault="00524217" w:rsidP="0052421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 xml:space="preserve">спереди фонарем (фарой) белого цвета, сзади – </w:t>
      </w:r>
      <w:proofErr w:type="spellStart"/>
      <w:r w:rsidRPr="00524217">
        <w:rPr>
          <w:rFonts w:ascii="Times New Roman" w:eastAsia="Times New Roman" w:hAnsi="Times New Roman" w:cs="Times New Roman"/>
          <w:color w:val="000000"/>
        </w:rPr>
        <w:t>световозвращателем</w:t>
      </w:r>
      <w:proofErr w:type="spellEnd"/>
      <w:r w:rsidRPr="00524217">
        <w:rPr>
          <w:rFonts w:ascii="Times New Roman" w:eastAsia="Times New Roman" w:hAnsi="Times New Roman" w:cs="Times New Roman"/>
          <w:color w:val="000000"/>
        </w:rPr>
        <w:t xml:space="preserve"> и фонарем красного цвета, а с боковых сторон </w:t>
      </w:r>
      <w:proofErr w:type="spellStart"/>
      <w:r w:rsidRPr="00524217">
        <w:rPr>
          <w:rFonts w:ascii="Times New Roman" w:eastAsia="Times New Roman" w:hAnsi="Times New Roman" w:cs="Times New Roman"/>
          <w:color w:val="000000"/>
        </w:rPr>
        <w:t>световозвращателями</w:t>
      </w:r>
      <w:proofErr w:type="spellEnd"/>
      <w:r w:rsidRPr="00524217">
        <w:rPr>
          <w:rFonts w:ascii="Times New Roman" w:eastAsia="Times New Roman" w:hAnsi="Times New Roman" w:cs="Times New Roman"/>
          <w:color w:val="000000"/>
        </w:rPr>
        <w:t xml:space="preserve"> оранжевого или красного цвета;</w:t>
      </w:r>
    </w:p>
    <w:p w:rsidR="00524217" w:rsidRPr="00524217" w:rsidRDefault="00524217" w:rsidP="0052421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 xml:space="preserve">спереди фонарем (фарой) красного цвета, сзади – </w:t>
      </w:r>
      <w:proofErr w:type="spellStart"/>
      <w:r w:rsidRPr="00524217">
        <w:rPr>
          <w:rFonts w:ascii="Times New Roman" w:eastAsia="Times New Roman" w:hAnsi="Times New Roman" w:cs="Times New Roman"/>
          <w:color w:val="000000"/>
        </w:rPr>
        <w:t>световозвращателем</w:t>
      </w:r>
      <w:proofErr w:type="spellEnd"/>
      <w:r w:rsidRPr="00524217">
        <w:rPr>
          <w:rFonts w:ascii="Times New Roman" w:eastAsia="Times New Roman" w:hAnsi="Times New Roman" w:cs="Times New Roman"/>
          <w:color w:val="000000"/>
        </w:rPr>
        <w:t xml:space="preserve"> и фонарем белого цвета, а с боковых сторон </w:t>
      </w:r>
      <w:proofErr w:type="spellStart"/>
      <w:r w:rsidRPr="00524217">
        <w:rPr>
          <w:rFonts w:ascii="Times New Roman" w:eastAsia="Times New Roman" w:hAnsi="Times New Roman" w:cs="Times New Roman"/>
          <w:color w:val="000000"/>
        </w:rPr>
        <w:t>световозвращателями</w:t>
      </w:r>
      <w:proofErr w:type="spellEnd"/>
      <w:r w:rsidRPr="00524217">
        <w:rPr>
          <w:rFonts w:ascii="Times New Roman" w:eastAsia="Times New Roman" w:hAnsi="Times New Roman" w:cs="Times New Roman"/>
          <w:color w:val="000000"/>
        </w:rPr>
        <w:t xml:space="preserve"> оранжевого или красного цвета;</w:t>
      </w:r>
    </w:p>
    <w:p w:rsidR="00524217" w:rsidRPr="00524217" w:rsidRDefault="00524217" w:rsidP="0052421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 xml:space="preserve">спереди фонарем (фарой) белого цвета, сзади – </w:t>
      </w:r>
      <w:proofErr w:type="spellStart"/>
      <w:r w:rsidRPr="00524217">
        <w:rPr>
          <w:rFonts w:ascii="Times New Roman" w:eastAsia="Times New Roman" w:hAnsi="Times New Roman" w:cs="Times New Roman"/>
          <w:color w:val="000000"/>
        </w:rPr>
        <w:t>световозвращателем</w:t>
      </w:r>
      <w:proofErr w:type="spellEnd"/>
      <w:r w:rsidRPr="00524217">
        <w:rPr>
          <w:rFonts w:ascii="Times New Roman" w:eastAsia="Times New Roman" w:hAnsi="Times New Roman" w:cs="Times New Roman"/>
          <w:color w:val="000000"/>
        </w:rPr>
        <w:t xml:space="preserve">  красного цвета, а с боковых сторон </w:t>
      </w:r>
      <w:proofErr w:type="spellStart"/>
      <w:r w:rsidRPr="00524217">
        <w:rPr>
          <w:rFonts w:ascii="Times New Roman" w:eastAsia="Times New Roman" w:hAnsi="Times New Roman" w:cs="Times New Roman"/>
          <w:color w:val="000000"/>
        </w:rPr>
        <w:t>световозвращателями</w:t>
      </w:r>
      <w:proofErr w:type="spellEnd"/>
      <w:r w:rsidRPr="00524217">
        <w:rPr>
          <w:rFonts w:ascii="Times New Roman" w:eastAsia="Times New Roman" w:hAnsi="Times New Roman" w:cs="Times New Roman"/>
          <w:color w:val="000000"/>
        </w:rPr>
        <w:t xml:space="preserve"> оранжевого или белого цвета;</w:t>
      </w:r>
    </w:p>
    <w:p w:rsidR="00524217" w:rsidRPr="00524217" w:rsidRDefault="00524217" w:rsidP="0052421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lastRenderedPageBreak/>
        <w:t xml:space="preserve">спереди </w:t>
      </w:r>
      <w:proofErr w:type="spellStart"/>
      <w:r w:rsidRPr="00524217">
        <w:rPr>
          <w:rFonts w:ascii="Times New Roman" w:eastAsia="Times New Roman" w:hAnsi="Times New Roman" w:cs="Times New Roman"/>
          <w:color w:val="000000"/>
        </w:rPr>
        <w:t>световозвращателем</w:t>
      </w:r>
      <w:proofErr w:type="spellEnd"/>
      <w:r w:rsidRPr="00524217">
        <w:rPr>
          <w:rFonts w:ascii="Times New Roman" w:eastAsia="Times New Roman" w:hAnsi="Times New Roman" w:cs="Times New Roman"/>
          <w:color w:val="000000"/>
        </w:rPr>
        <w:t xml:space="preserve">  белого цвета, сзади – </w:t>
      </w:r>
      <w:proofErr w:type="spellStart"/>
      <w:r w:rsidRPr="00524217">
        <w:rPr>
          <w:rFonts w:ascii="Times New Roman" w:eastAsia="Times New Roman" w:hAnsi="Times New Roman" w:cs="Times New Roman"/>
          <w:color w:val="000000"/>
        </w:rPr>
        <w:t>световозвращателем</w:t>
      </w:r>
      <w:proofErr w:type="spellEnd"/>
      <w:r w:rsidRPr="00524217">
        <w:rPr>
          <w:rFonts w:ascii="Times New Roman" w:eastAsia="Times New Roman" w:hAnsi="Times New Roman" w:cs="Times New Roman"/>
          <w:color w:val="000000"/>
        </w:rPr>
        <w:t xml:space="preserve"> и фонарем красного цвета, а с боковых сторон </w:t>
      </w:r>
      <w:proofErr w:type="spellStart"/>
      <w:r w:rsidRPr="00524217">
        <w:rPr>
          <w:rFonts w:ascii="Times New Roman" w:eastAsia="Times New Roman" w:hAnsi="Times New Roman" w:cs="Times New Roman"/>
          <w:color w:val="000000"/>
        </w:rPr>
        <w:t>световозвращателями</w:t>
      </w:r>
      <w:proofErr w:type="spellEnd"/>
      <w:r w:rsidRPr="00524217">
        <w:rPr>
          <w:rFonts w:ascii="Times New Roman" w:eastAsia="Times New Roman" w:hAnsi="Times New Roman" w:cs="Times New Roman"/>
          <w:color w:val="000000"/>
        </w:rPr>
        <w:t xml:space="preserve"> оранжевого или красного цвета;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 xml:space="preserve">10. С какой скоростью разрешается движение </w:t>
      </w:r>
      <w:proofErr w:type="spellStart"/>
      <w:r w:rsidRPr="00524217">
        <w:rPr>
          <w:rFonts w:ascii="Times New Roman" w:eastAsia="Times New Roman" w:hAnsi="Times New Roman" w:cs="Times New Roman"/>
          <w:b/>
          <w:bCs/>
          <w:color w:val="000000"/>
        </w:rPr>
        <w:t>транспотных</w:t>
      </w:r>
      <w:proofErr w:type="spellEnd"/>
      <w:r w:rsidRPr="00524217">
        <w:rPr>
          <w:rFonts w:ascii="Times New Roman" w:eastAsia="Times New Roman" w:hAnsi="Times New Roman" w:cs="Times New Roman"/>
          <w:b/>
          <w:bCs/>
          <w:color w:val="000000"/>
        </w:rPr>
        <w:t xml:space="preserve"> средств в населенных пунктах, в жилых зонах и на дворовых территориях?</w:t>
      </w:r>
    </w:p>
    <w:p w:rsidR="00524217" w:rsidRPr="00524217" w:rsidRDefault="00524217" w:rsidP="00524217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в населенных пунктах не более 40 км/ч, а в жилых зонах и на дворовых территориях не более 30 км/ч;</w:t>
      </w:r>
    </w:p>
    <w:p w:rsidR="00524217" w:rsidRPr="00524217" w:rsidRDefault="00524217" w:rsidP="00524217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в населенных пунктах не более 50 км/ч, а в жилых зонах и на дворовых территориях не более 10 км/ч;</w:t>
      </w:r>
    </w:p>
    <w:p w:rsidR="00524217" w:rsidRPr="00524217" w:rsidRDefault="00524217" w:rsidP="00524217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в населенных пунктах не более 50 км/ч, а в жилых зонах и на дворовых территориях не более  15 км/ч;</w:t>
      </w:r>
    </w:p>
    <w:p w:rsidR="00524217" w:rsidRPr="00524217" w:rsidRDefault="00524217" w:rsidP="00524217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в населенных пунктах не более 60 км/ч, а в жилых зонах и на дворовых территориях не более 20 км/ч.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11. Вы собрались вместе с родителями в торговый гипермаркет  для закупки необходимых школьных принадлежностей и других товаров для дома, имея при себе крупную сумму денег.  Как вы поступите с денежными средствами?</w:t>
      </w:r>
    </w:p>
    <w:p w:rsidR="00524217" w:rsidRPr="00524217" w:rsidRDefault="00524217" w:rsidP="00524217">
      <w:pPr>
        <w:numPr>
          <w:ilvl w:val="0"/>
          <w:numId w:val="18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все купюры положите в один наружный карман папиной куртки;</w:t>
      </w:r>
    </w:p>
    <w:p w:rsidR="00524217" w:rsidRPr="00524217" w:rsidRDefault="00524217" w:rsidP="00524217">
      <w:pPr>
        <w:numPr>
          <w:ilvl w:val="0"/>
          <w:numId w:val="18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сложите в один мамин кошелек, кошелек нужно положить в сумочку;</w:t>
      </w:r>
    </w:p>
    <w:p w:rsidR="00524217" w:rsidRPr="00524217" w:rsidRDefault="00524217" w:rsidP="00524217">
      <w:pPr>
        <w:numPr>
          <w:ilvl w:val="0"/>
          <w:numId w:val="18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разложите купюры по разным местам, но не в наружные карманы;</w:t>
      </w:r>
    </w:p>
    <w:p w:rsidR="00524217" w:rsidRPr="00524217" w:rsidRDefault="00524217" w:rsidP="00524217">
      <w:pPr>
        <w:numPr>
          <w:ilvl w:val="0"/>
          <w:numId w:val="18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все купюры положите в один внутренний карман и застегнете его булавкой.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12. Вы заметили, что напротив вашего дома группа подростков громко шумят, совершают хулиганские действия. Как вы намерены поступить из предложенных вариантов ответа?</w:t>
      </w:r>
    </w:p>
    <w:p w:rsidR="00524217" w:rsidRPr="00524217" w:rsidRDefault="00524217" w:rsidP="00524217">
      <w:pPr>
        <w:numPr>
          <w:ilvl w:val="0"/>
          <w:numId w:val="19"/>
        </w:num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выйдете на улицу  и постараетесь задержать хулиганов;</w:t>
      </w:r>
    </w:p>
    <w:p w:rsidR="00524217" w:rsidRPr="00524217" w:rsidRDefault="00524217" w:rsidP="00524217">
      <w:pPr>
        <w:numPr>
          <w:ilvl w:val="0"/>
          <w:numId w:val="19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вызовете полицию,  до прибытия полиции не станете выходить на улицу и попытаетесь запомнить приметы молодых людей;</w:t>
      </w:r>
    </w:p>
    <w:p w:rsidR="00524217" w:rsidRPr="00524217" w:rsidRDefault="00524217" w:rsidP="00524217">
      <w:pPr>
        <w:numPr>
          <w:ilvl w:val="0"/>
          <w:numId w:val="19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будете просто наблюдать за действиями группы подростков;</w:t>
      </w:r>
    </w:p>
    <w:p w:rsidR="00524217" w:rsidRPr="00524217" w:rsidRDefault="00524217" w:rsidP="00524217">
      <w:pPr>
        <w:numPr>
          <w:ilvl w:val="0"/>
          <w:numId w:val="19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позовете на помощь соседей,  вместе с ними выйдете на улицу и постараетесь пресечь действия хулиганов.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13.  Вы пришли домой и заметили, что входная дверь распахнута, замок на входной двери сломан. На ваш вопрос «Есть кто дома?» ответа  нет. Как вы поступите?</w:t>
      </w:r>
    </w:p>
    <w:p w:rsidR="00524217" w:rsidRPr="00524217" w:rsidRDefault="00524217" w:rsidP="00524217">
      <w:pPr>
        <w:numPr>
          <w:ilvl w:val="0"/>
          <w:numId w:val="20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войдёте в квартиру, осмотрите все комнаты и позвоните родителям;</w:t>
      </w:r>
    </w:p>
    <w:p w:rsidR="00524217" w:rsidRPr="00524217" w:rsidRDefault="00524217" w:rsidP="00524217">
      <w:pPr>
        <w:numPr>
          <w:ilvl w:val="0"/>
          <w:numId w:val="20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войдете в квартиру, осмотрите ее и установите, какие вещи исчезли, о чем сообщите в полицию;</w:t>
      </w:r>
    </w:p>
    <w:p w:rsidR="00524217" w:rsidRPr="00524217" w:rsidRDefault="00524217" w:rsidP="00524217">
      <w:pPr>
        <w:numPr>
          <w:ilvl w:val="0"/>
          <w:numId w:val="20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не будете входить в квартиру, а вызовете полицию по телефону от соседей или по мобильному  телефону, попросите соседей побыть вместе с вами;</w:t>
      </w:r>
    </w:p>
    <w:p w:rsidR="00524217" w:rsidRPr="00524217" w:rsidRDefault="00524217" w:rsidP="00524217">
      <w:pPr>
        <w:numPr>
          <w:ilvl w:val="0"/>
          <w:numId w:val="20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войдете в квартиру и сразу позвоните в полицию по телефону «02».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14. Что нужно  сделать в первую очередь при нахождении в местах массового скопления людей, чтобы при возникновении чрезвычайной ситуации не попасть в толпу?</w:t>
      </w:r>
    </w:p>
    <w:p w:rsidR="00524217" w:rsidRPr="00524217" w:rsidRDefault="00524217" w:rsidP="00524217">
      <w:pPr>
        <w:numPr>
          <w:ilvl w:val="0"/>
          <w:numId w:val="21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вести себя как обычно, быть ближе к тем, с кем общаешься;</w:t>
      </w:r>
    </w:p>
    <w:p w:rsidR="00524217" w:rsidRPr="00524217" w:rsidRDefault="00524217" w:rsidP="00524217">
      <w:pPr>
        <w:numPr>
          <w:ilvl w:val="0"/>
          <w:numId w:val="21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не проявлять излишней тревоги и беспокойства;</w:t>
      </w:r>
    </w:p>
    <w:p w:rsidR="00524217" w:rsidRPr="00524217" w:rsidRDefault="00524217" w:rsidP="00524217">
      <w:pPr>
        <w:numPr>
          <w:ilvl w:val="0"/>
          <w:numId w:val="21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приготовить мобильный телефон;</w:t>
      </w:r>
    </w:p>
    <w:p w:rsidR="00524217" w:rsidRPr="00524217" w:rsidRDefault="00524217" w:rsidP="00524217">
      <w:pPr>
        <w:numPr>
          <w:ilvl w:val="0"/>
          <w:numId w:val="21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заранее наметить пути возможного отхода.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color w:val="000000"/>
        </w:rPr>
        <w:t>15. Какое из перечисленных правил по защите жилища относится к информационной безопасности?</w:t>
      </w:r>
    </w:p>
    <w:p w:rsidR="00524217" w:rsidRPr="00524217" w:rsidRDefault="00524217" w:rsidP="00524217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уходя из квартиры, оставляйте включенными радиоприемник, или свет на кухне, уезжая с родителями на дачу, попросите соседей забирать почту из ящика, холодильник оставить включенным;</w:t>
      </w:r>
    </w:p>
    <w:p w:rsidR="00524217" w:rsidRPr="00524217" w:rsidRDefault="00524217" w:rsidP="00524217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врежьте в дверь два замка, глазок и цепочку, уходя, запирайте все окна, форточки, балкон и все замки; не оставляйте ключи в укромных местах;</w:t>
      </w:r>
    </w:p>
    <w:p w:rsidR="00524217" w:rsidRPr="00524217" w:rsidRDefault="00524217" w:rsidP="00524217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 xml:space="preserve">если в дверь позвонили, посмотрите в глазок; незнакомым не открывать дверь, дверная цепочка позволит вам принять телеграмму или проверить служебное удостоверение </w:t>
      </w:r>
      <w:proofErr w:type="gramStart"/>
      <w:r w:rsidRPr="00524217">
        <w:rPr>
          <w:rFonts w:ascii="Times New Roman" w:eastAsia="Times New Roman" w:hAnsi="Times New Roman" w:cs="Times New Roman"/>
          <w:color w:val="000000"/>
        </w:rPr>
        <w:t>пришедшего</w:t>
      </w:r>
      <w:proofErr w:type="gramEnd"/>
      <w:r w:rsidRPr="00524217">
        <w:rPr>
          <w:rFonts w:ascii="Times New Roman" w:eastAsia="Times New Roman" w:hAnsi="Times New Roman" w:cs="Times New Roman"/>
          <w:color w:val="000000"/>
        </w:rPr>
        <w:t>;</w:t>
      </w:r>
    </w:p>
    <w:p w:rsidR="00524217" w:rsidRPr="00524217" w:rsidRDefault="00524217" w:rsidP="00524217">
      <w:pPr>
        <w:numPr>
          <w:ilvl w:val="0"/>
          <w:numId w:val="22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 w:rsidRPr="00524217">
        <w:rPr>
          <w:rFonts w:ascii="Times New Roman" w:eastAsia="Times New Roman" w:hAnsi="Times New Roman" w:cs="Times New Roman"/>
          <w:color w:val="000000"/>
        </w:rPr>
        <w:t>на время отсутствия написать записку, что дома никого нет, указать в ней номер телефона для связи  и вставить ее в дверь.</w:t>
      </w:r>
    </w:p>
    <w:p w:rsidR="00524217" w:rsidRPr="00524217" w:rsidRDefault="00524217" w:rsidP="005242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2421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 выполнении заданий с выбором ответа обведите кружком номер одного правильного ответа.</w:t>
      </w:r>
    </w:p>
    <w:sectPr w:rsidR="00524217" w:rsidRPr="00524217" w:rsidSect="0053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BB3"/>
    <w:multiLevelType w:val="multilevel"/>
    <w:tmpl w:val="66AE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527E9"/>
    <w:multiLevelType w:val="multilevel"/>
    <w:tmpl w:val="A13C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5437F"/>
    <w:multiLevelType w:val="multilevel"/>
    <w:tmpl w:val="25C429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80FFB"/>
    <w:multiLevelType w:val="multilevel"/>
    <w:tmpl w:val="703A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4091C"/>
    <w:multiLevelType w:val="multilevel"/>
    <w:tmpl w:val="65443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0444"/>
    <w:multiLevelType w:val="multilevel"/>
    <w:tmpl w:val="8440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56BA2"/>
    <w:multiLevelType w:val="multilevel"/>
    <w:tmpl w:val="0DBC60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87238"/>
    <w:multiLevelType w:val="multilevel"/>
    <w:tmpl w:val="32BE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72F39"/>
    <w:multiLevelType w:val="multilevel"/>
    <w:tmpl w:val="B5D6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B39F2"/>
    <w:multiLevelType w:val="multilevel"/>
    <w:tmpl w:val="8D4A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2689E"/>
    <w:multiLevelType w:val="multilevel"/>
    <w:tmpl w:val="9DA6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330794"/>
    <w:multiLevelType w:val="multilevel"/>
    <w:tmpl w:val="DD0A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A20850"/>
    <w:multiLevelType w:val="multilevel"/>
    <w:tmpl w:val="4E7C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3E546C"/>
    <w:multiLevelType w:val="multilevel"/>
    <w:tmpl w:val="D5D4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212B2D"/>
    <w:multiLevelType w:val="multilevel"/>
    <w:tmpl w:val="27DC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85651"/>
    <w:multiLevelType w:val="multilevel"/>
    <w:tmpl w:val="53F4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6D0B96"/>
    <w:multiLevelType w:val="multilevel"/>
    <w:tmpl w:val="5DF6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36675"/>
    <w:multiLevelType w:val="multilevel"/>
    <w:tmpl w:val="CF54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1A25CB"/>
    <w:multiLevelType w:val="multilevel"/>
    <w:tmpl w:val="466A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3D177E"/>
    <w:multiLevelType w:val="multilevel"/>
    <w:tmpl w:val="DE66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DD74D7"/>
    <w:multiLevelType w:val="multilevel"/>
    <w:tmpl w:val="6D4C9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E7B04"/>
    <w:multiLevelType w:val="multilevel"/>
    <w:tmpl w:val="4174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351F61"/>
    <w:multiLevelType w:val="multilevel"/>
    <w:tmpl w:val="EC38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D90EE4"/>
    <w:multiLevelType w:val="multilevel"/>
    <w:tmpl w:val="FAE0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07118D"/>
    <w:multiLevelType w:val="multilevel"/>
    <w:tmpl w:val="E5A6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89433F"/>
    <w:multiLevelType w:val="multilevel"/>
    <w:tmpl w:val="209E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0D0ED5"/>
    <w:multiLevelType w:val="multilevel"/>
    <w:tmpl w:val="7048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585B81"/>
    <w:multiLevelType w:val="multilevel"/>
    <w:tmpl w:val="6498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222FC4"/>
    <w:multiLevelType w:val="multilevel"/>
    <w:tmpl w:val="72C44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D16EE2"/>
    <w:multiLevelType w:val="multilevel"/>
    <w:tmpl w:val="32FE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5F2DD3"/>
    <w:multiLevelType w:val="multilevel"/>
    <w:tmpl w:val="7CA4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DA0FBD"/>
    <w:multiLevelType w:val="multilevel"/>
    <w:tmpl w:val="CB9CDD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461ACE"/>
    <w:multiLevelType w:val="multilevel"/>
    <w:tmpl w:val="F24E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14"/>
  </w:num>
  <w:num w:numId="5">
    <w:abstractNumId w:val="19"/>
  </w:num>
  <w:num w:numId="6">
    <w:abstractNumId w:val="26"/>
  </w:num>
  <w:num w:numId="7">
    <w:abstractNumId w:val="9"/>
  </w:num>
  <w:num w:numId="8">
    <w:abstractNumId w:val="20"/>
  </w:num>
  <w:num w:numId="9">
    <w:abstractNumId w:val="16"/>
  </w:num>
  <w:num w:numId="10">
    <w:abstractNumId w:val="32"/>
  </w:num>
  <w:num w:numId="11">
    <w:abstractNumId w:val="25"/>
  </w:num>
  <w:num w:numId="12">
    <w:abstractNumId w:val="7"/>
  </w:num>
  <w:num w:numId="13">
    <w:abstractNumId w:val="15"/>
  </w:num>
  <w:num w:numId="14">
    <w:abstractNumId w:val="4"/>
  </w:num>
  <w:num w:numId="15">
    <w:abstractNumId w:val="29"/>
  </w:num>
  <w:num w:numId="16">
    <w:abstractNumId w:val="23"/>
  </w:num>
  <w:num w:numId="17">
    <w:abstractNumId w:val="30"/>
  </w:num>
  <w:num w:numId="18">
    <w:abstractNumId w:val="8"/>
  </w:num>
  <w:num w:numId="19">
    <w:abstractNumId w:val="11"/>
  </w:num>
  <w:num w:numId="20">
    <w:abstractNumId w:val="1"/>
  </w:num>
  <w:num w:numId="21">
    <w:abstractNumId w:val="12"/>
  </w:num>
  <w:num w:numId="22">
    <w:abstractNumId w:val="13"/>
  </w:num>
  <w:num w:numId="23">
    <w:abstractNumId w:val="2"/>
  </w:num>
  <w:num w:numId="24">
    <w:abstractNumId w:val="6"/>
  </w:num>
  <w:num w:numId="25">
    <w:abstractNumId w:val="31"/>
  </w:num>
  <w:num w:numId="26">
    <w:abstractNumId w:val="27"/>
  </w:num>
  <w:num w:numId="27">
    <w:abstractNumId w:val="24"/>
  </w:num>
  <w:num w:numId="28">
    <w:abstractNumId w:val="21"/>
  </w:num>
  <w:num w:numId="29">
    <w:abstractNumId w:val="18"/>
  </w:num>
  <w:num w:numId="30">
    <w:abstractNumId w:val="28"/>
  </w:num>
  <w:num w:numId="31">
    <w:abstractNumId w:val="17"/>
  </w:num>
  <w:num w:numId="32">
    <w:abstractNumId w:val="5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217"/>
    <w:rsid w:val="00524217"/>
    <w:rsid w:val="00532D50"/>
    <w:rsid w:val="005B3ECA"/>
    <w:rsid w:val="007F52D9"/>
    <w:rsid w:val="00CB0BD9"/>
    <w:rsid w:val="00F118C2"/>
    <w:rsid w:val="00F2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52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24217"/>
  </w:style>
  <w:style w:type="paragraph" w:customStyle="1" w:styleId="c45">
    <w:name w:val="c45"/>
    <w:basedOn w:val="a"/>
    <w:rsid w:val="0052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24217"/>
  </w:style>
  <w:style w:type="paragraph" w:customStyle="1" w:styleId="c7">
    <w:name w:val="c7"/>
    <w:basedOn w:val="a"/>
    <w:rsid w:val="0052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24217"/>
  </w:style>
  <w:style w:type="character" w:customStyle="1" w:styleId="c30">
    <w:name w:val="c30"/>
    <w:basedOn w:val="a0"/>
    <w:rsid w:val="00524217"/>
  </w:style>
  <w:style w:type="character" w:customStyle="1" w:styleId="apple-converted-space">
    <w:name w:val="apple-converted-space"/>
    <w:basedOn w:val="a0"/>
    <w:rsid w:val="00524217"/>
  </w:style>
  <w:style w:type="character" w:customStyle="1" w:styleId="c25">
    <w:name w:val="c25"/>
    <w:basedOn w:val="a0"/>
    <w:rsid w:val="00524217"/>
  </w:style>
  <w:style w:type="character" w:customStyle="1" w:styleId="c19">
    <w:name w:val="c19"/>
    <w:basedOn w:val="a0"/>
    <w:rsid w:val="00524217"/>
  </w:style>
  <w:style w:type="paragraph" w:customStyle="1" w:styleId="c14">
    <w:name w:val="c14"/>
    <w:basedOn w:val="a"/>
    <w:rsid w:val="0052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524217"/>
  </w:style>
  <w:style w:type="paragraph" w:customStyle="1" w:styleId="c29">
    <w:name w:val="c29"/>
    <w:basedOn w:val="a"/>
    <w:rsid w:val="0052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52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524217"/>
  </w:style>
  <w:style w:type="character" w:customStyle="1" w:styleId="c5">
    <w:name w:val="c5"/>
    <w:basedOn w:val="a0"/>
    <w:rsid w:val="00524217"/>
  </w:style>
  <w:style w:type="character" w:customStyle="1" w:styleId="c20">
    <w:name w:val="c20"/>
    <w:basedOn w:val="a0"/>
    <w:rsid w:val="00524217"/>
  </w:style>
  <w:style w:type="paragraph" w:customStyle="1" w:styleId="c34">
    <w:name w:val="c34"/>
    <w:basedOn w:val="a"/>
    <w:rsid w:val="0052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2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1964</Words>
  <Characters>11201</Characters>
  <Application>Microsoft Office Word</Application>
  <DocSecurity>0</DocSecurity>
  <Lines>93</Lines>
  <Paragraphs>26</Paragraphs>
  <ScaleCrop>false</ScaleCrop>
  <Company>ОСОШ №8</Company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2020-09-17T11:31:00Z</dcterms:created>
  <dcterms:modified xsi:type="dcterms:W3CDTF">2020-10-29T06:58:00Z</dcterms:modified>
</cp:coreProperties>
</file>